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553E27">
        <w:rPr>
          <w:rFonts w:ascii="Titillium" w:hAnsi="Titillium"/>
          <w:noProof/>
          <w:sz w:val="44"/>
          <w:szCs w:val="44"/>
          <w:lang w:val="en-AU" w:eastAsia="en-AU"/>
        </w:rPr>
        <w:t>202</w:t>
      </w:r>
      <w:r w:rsidR="00740A74">
        <w:rPr>
          <w:rFonts w:ascii="Titillium" w:hAnsi="Titillium"/>
          <w:noProof/>
          <w:sz w:val="44"/>
          <w:szCs w:val="44"/>
          <w:lang w:val="en-AU" w:eastAsia="en-AU"/>
        </w:rPr>
        <w:t>5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E471F3" w:rsidRPr="00E471F3" w:rsidRDefault="00E471F3" w:rsidP="00E471F3">
      <w:pPr>
        <w:tabs>
          <w:tab w:val="left" w:pos="5400"/>
        </w:tabs>
        <w:spacing w:after="0"/>
        <w:rPr>
          <w:rFonts w:ascii="Franklin Gothic Demi" w:hAnsi="Franklin Gothic Demi"/>
          <w:noProof/>
          <w:sz w:val="28"/>
        </w:rPr>
      </w:pPr>
      <w:r w:rsidRPr="00E471F3">
        <w:rPr>
          <w:rFonts w:ascii="Franklin Gothic Demi" w:hAnsi="Franklin Gothic Demi"/>
          <w:noProof/>
          <w:sz w:val="28"/>
        </w:rPr>
        <w:t xml:space="preserve">Closing date: </w:t>
      </w:r>
      <w:r w:rsidR="00553E27">
        <w:rPr>
          <w:rFonts w:ascii="Franklin Gothic Demi" w:hAnsi="Franklin Gothic Demi"/>
          <w:noProof/>
          <w:sz w:val="28"/>
        </w:rPr>
        <w:t>Monday 2 September</w:t>
      </w:r>
      <w:r w:rsidRPr="00E471F3">
        <w:rPr>
          <w:rFonts w:ascii="Franklin Gothic Demi" w:hAnsi="Franklin Gothic Demi"/>
          <w:noProof/>
          <w:sz w:val="28"/>
        </w:rPr>
        <w:t>, 202</w:t>
      </w:r>
      <w:r w:rsidR="00553E27">
        <w:rPr>
          <w:rFonts w:ascii="Franklin Gothic Demi" w:hAnsi="Franklin Gothic Demi"/>
          <w:noProof/>
          <w:sz w:val="28"/>
        </w:rPr>
        <w:t>4</w:t>
      </w:r>
      <w:r w:rsidRPr="00E471F3">
        <w:rPr>
          <w:rFonts w:ascii="Franklin Gothic Demi" w:hAnsi="Franklin Gothic Demi"/>
          <w:noProof/>
          <w:sz w:val="28"/>
        </w:rPr>
        <w:t>, 5.00pm</w:t>
      </w:r>
    </w:p>
    <w:p w:rsidR="00E471F3" w:rsidRDefault="00553E27" w:rsidP="00E471F3">
      <w:pPr>
        <w:tabs>
          <w:tab w:val="left" w:pos="5400"/>
        </w:tabs>
        <w:rPr>
          <w:rFonts w:ascii="Franklin Gothic Demi" w:hAnsi="Franklin Gothic Demi"/>
          <w:noProof/>
          <w:sz w:val="28"/>
        </w:rPr>
      </w:pPr>
      <w:r>
        <w:rPr>
          <w:rFonts w:ascii="Franklin Gothic Demi" w:hAnsi="Franklin Gothic Demi"/>
          <w:noProof/>
          <w:sz w:val="28"/>
        </w:rPr>
        <w:t>A</w:t>
      </w:r>
      <w:r w:rsidR="00E471F3" w:rsidRPr="00E471F3">
        <w:rPr>
          <w:rFonts w:ascii="Franklin Gothic Demi" w:hAnsi="Franklin Gothic Demi"/>
          <w:noProof/>
          <w:sz w:val="28"/>
        </w:rPr>
        <w:t>mount available:  $</w:t>
      </w:r>
      <w:r>
        <w:rPr>
          <w:rFonts w:ascii="Franklin Gothic Demi" w:hAnsi="Franklin Gothic Demi"/>
          <w:noProof/>
          <w:sz w:val="28"/>
        </w:rPr>
        <w:t>4</w:t>
      </w:r>
      <w:r w:rsidR="00E471F3" w:rsidRPr="00E471F3">
        <w:rPr>
          <w:rFonts w:ascii="Franklin Gothic Demi" w:hAnsi="Franklin Gothic Demi"/>
          <w:noProof/>
          <w:sz w:val="28"/>
        </w:rPr>
        <w:t xml:space="preserve">0,000 (exc. GST) </w:t>
      </w:r>
    </w:p>
    <w:p w:rsidR="00B25AA7" w:rsidRPr="00180B62" w:rsidRDefault="00B25AA7" w:rsidP="00E471F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make sure that</w:t>
      </w:r>
      <w:r w:rsidR="004A51C8">
        <w:rPr>
          <w:rFonts w:ascii="Franklin Gothic Book" w:hAnsi="Franklin Gothic Book"/>
          <w:noProof/>
          <w:lang w:val="en-AU" w:eastAsia="en-AU"/>
        </w:rPr>
        <w:t xml:space="preserve"> 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you have read the guidelines before completing this application form. </w:t>
      </w:r>
    </w:p>
    <w:p w:rsidR="00C173DE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>All applications and support material must be submitted online by the closing date via the M&amp;G NSW Dobell Exhibition Grant</w:t>
      </w:r>
      <w:r w:rsidR="004A51C8">
        <w:rPr>
          <w:rFonts w:ascii="Franklin Gothic Demi" w:hAnsi="Franklin Gothic Demi"/>
          <w:i/>
          <w:noProof/>
          <w:lang w:val="en-AU" w:eastAsia="en-AU"/>
        </w:rPr>
        <w:t>s</w:t>
      </w: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page: </w:t>
      </w:r>
    </w:p>
    <w:p w:rsidR="00F35109" w:rsidRDefault="00505D12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hyperlink r:id="rId8" w:history="1">
        <w:r w:rsidR="00C173DE" w:rsidRPr="009C777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http://mgnsw.org.au/sector/funding/grants-we-administer/gallery-grants/dobell-exhibition-grant/</w:t>
        </w:r>
      </w:hyperlink>
      <w:r w:rsidR="00F35109"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Please </w:t>
      </w:r>
      <w:r w:rsidRPr="00E471F3">
        <w:rPr>
          <w:rFonts w:ascii="Franklin Gothic Book" w:hAnsi="Franklin Gothic Book"/>
          <w:i/>
          <w:noProof/>
          <w:lang w:val="en-AU" w:eastAsia="en-AU"/>
        </w:rPr>
        <w:t>ema</w:t>
      </w:r>
      <w:r w:rsidR="005223E0" w:rsidRPr="00E471F3">
        <w:rPr>
          <w:rFonts w:ascii="Franklin Gothic Book" w:hAnsi="Franklin Gothic Book"/>
          <w:i/>
          <w:noProof/>
          <w:lang w:val="en-AU" w:eastAsia="en-AU"/>
        </w:rPr>
        <w:t>il</w:t>
      </w:r>
      <w:r w:rsidR="00E471F3" w:rsidRPr="00E471F3">
        <w:rPr>
          <w:rFonts w:ascii="Franklin Gothic Book" w:hAnsi="Franklin Gothic Book"/>
        </w:rPr>
        <w:t xml:space="preserve"> </w:t>
      </w:r>
      <w:r w:rsidR="00E471F3" w:rsidRPr="009C39F7">
        <w:rPr>
          <w:rFonts w:ascii="Franklin Gothic Book" w:hAnsi="Franklin Gothic Book"/>
          <w:i/>
        </w:rPr>
        <w:t xml:space="preserve">Susan Wacher, </w:t>
      </w:r>
      <w:r w:rsidR="009C39F7">
        <w:rPr>
          <w:rFonts w:ascii="Franklin Gothic Book" w:hAnsi="Franklin Gothic Book"/>
          <w:i/>
        </w:rPr>
        <w:t xml:space="preserve">Exhibitions, </w:t>
      </w:r>
      <w:r w:rsidR="00E471F3" w:rsidRPr="009C39F7">
        <w:rPr>
          <w:rFonts w:ascii="Franklin Gothic Book" w:hAnsi="Franklin Gothic Book"/>
          <w:i/>
        </w:rPr>
        <w:t>Funding &amp; Programs Manager</w:t>
      </w:r>
      <w:r w:rsidRPr="009C39F7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9" w:history="1">
        <w:r w:rsidR="00E471F3" w:rsidRPr="009C39F7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susanw@mgnsw.org.au</w:t>
        </w:r>
      </w:hyperlink>
      <w:r w:rsidR="007E0CDF">
        <w:rPr>
          <w:rFonts w:ascii="Franklin Gothic Book" w:hAnsi="Franklin Gothic Book"/>
          <w:i/>
          <w:noProof/>
          <w:lang w:val="en-AU" w:eastAsia="en-AU"/>
        </w:rPr>
        <w:t xml:space="preserve"> </w:t>
      </w:r>
      <w:r w:rsidR="009C39F7">
        <w:rPr>
          <w:rFonts w:ascii="Franklin Gothic Book" w:hAnsi="Franklin Gothic Book"/>
          <w:i/>
          <w:noProof/>
          <w:lang w:val="en-AU" w:eastAsia="en-AU"/>
        </w:rPr>
        <w:t>or</w:t>
      </w:r>
      <w:r w:rsidR="007E0CDF">
        <w:rPr>
          <w:rFonts w:ascii="Franklin Gothic Book" w:hAnsi="Franklin Gothic Book"/>
          <w:i/>
          <w:noProof/>
          <w:lang w:val="en-AU" w:eastAsia="en-AU"/>
        </w:rPr>
        <w:t xml:space="preserve"> Vanessa James, Funding &amp; Programs Coordinator </w:t>
      </w:r>
      <w:hyperlink r:id="rId10" w:history="1">
        <w:r w:rsidR="000F4C48" w:rsidRPr="0041255E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vanessaj@mgnsw.org.au</w:t>
        </w:r>
      </w:hyperlink>
      <w:r w:rsidR="000F4C48">
        <w:rPr>
          <w:rFonts w:ascii="Franklin Gothic Book" w:hAnsi="Franklin Gothic Book"/>
          <w:i/>
          <w:noProof/>
          <w:lang w:val="en-AU" w:eastAsia="en-AU"/>
        </w:rPr>
        <w:t xml:space="preserve"> </w:t>
      </w:r>
      <w:r w:rsidR="009C39F7">
        <w:rPr>
          <w:rFonts w:ascii="Franklin Gothic Book" w:hAnsi="Franklin Gothic Book"/>
          <w:i/>
          <w:noProof/>
          <w:lang w:val="en-AU" w:eastAsia="en-AU"/>
        </w:rPr>
        <w:t xml:space="preserve"> </w:t>
      </w:r>
      <w:r w:rsidRPr="00E30F40">
        <w:rPr>
          <w:rFonts w:ascii="Franklin Gothic Book" w:hAnsi="Franklin Gothic Book"/>
          <w:i/>
          <w:noProof/>
          <w:lang w:val="en-AU" w:eastAsia="en-AU"/>
        </w:rPr>
        <w:t>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</w:t>
      </w:r>
      <w:r w:rsidR="00F47DD8">
        <w:rPr>
          <w:rFonts w:ascii="Franklin Gothic Book" w:hAnsi="Franklin Gothic Book"/>
          <w:noProof/>
          <w:lang w:val="en-AU" w:eastAsia="en-AU"/>
        </w:rPr>
        <w:t xml:space="preserve"> </w:t>
      </w:r>
      <w:r w:rsidRPr="00180B62">
        <w:rPr>
          <w:rFonts w:ascii="Franklin Gothic Book" w:hAnsi="Franklin Gothic Book"/>
          <w:noProof/>
          <w:lang w:val="en-AU" w:eastAsia="en-AU"/>
        </w:rPr>
        <w:t>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 xml:space="preserve">email </w:t>
      </w:r>
      <w:r w:rsidR="00B25AA7" w:rsidRPr="00180B62">
        <w:rPr>
          <w:rFonts w:ascii="Franklin Gothic Book" w:hAnsi="Franklin Gothic Book"/>
          <w:noProof/>
          <w:lang w:val="en-AU" w:eastAsia="en-AU"/>
        </w:rPr>
        <w:t>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 xml:space="preserve">s responsibility to ensure that the submission </w:t>
      </w:r>
      <w:r w:rsidR="002343BA">
        <w:rPr>
          <w:rFonts w:ascii="Franklin Gothic Book" w:hAnsi="Franklin Gothic Book"/>
          <w:noProof/>
          <w:lang w:val="en-AU" w:eastAsia="en-AU"/>
        </w:rPr>
        <w:t xml:space="preserve">and any support materials </w:t>
      </w:r>
      <w:r w:rsidR="00800E3F" w:rsidRPr="00180B62">
        <w:rPr>
          <w:rFonts w:ascii="Franklin Gothic Book" w:hAnsi="Franklin Gothic Book"/>
          <w:noProof/>
          <w:lang w:val="en-AU" w:eastAsia="en-AU"/>
        </w:rPr>
        <w:t>ha</w:t>
      </w:r>
      <w:r w:rsidR="002343BA">
        <w:rPr>
          <w:rFonts w:ascii="Franklin Gothic Book" w:hAnsi="Franklin Gothic Book"/>
          <w:noProof/>
          <w:lang w:val="en-AU" w:eastAsia="en-AU"/>
        </w:rPr>
        <w:t>ve</w:t>
      </w:r>
      <w:r w:rsidR="00800E3F" w:rsidRPr="00180B62">
        <w:rPr>
          <w:rFonts w:ascii="Franklin Gothic Book" w:hAnsi="Franklin Gothic Book"/>
          <w:noProof/>
          <w:lang w:val="en-AU" w:eastAsia="en-AU"/>
        </w:rPr>
        <w:t xml:space="preserve">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 </w:t>
      </w:r>
    </w:p>
    <w:p w:rsidR="00E471F3" w:rsidRDefault="00B70711" w:rsidP="00B70711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1" w:history="1">
        <w:r w:rsidR="00E471F3" w:rsidRPr="007E0CDF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susanw@mgnsw.org.au</w:t>
        </w:r>
      </w:hyperlink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 xml:space="preserve">Dobell </w:t>
      </w:r>
      <w:r w:rsidRPr="004A51C8">
        <w:rPr>
          <w:rFonts w:ascii="Franklin Gothic Book" w:hAnsi="Franklin Gothic Book"/>
          <w:i/>
        </w:rPr>
        <w:t xml:space="preserve">Exhibition Grant </w:t>
      </w:r>
      <w:r w:rsidR="004A51C8" w:rsidRPr="004A51C8">
        <w:rPr>
          <w:rFonts w:ascii="Franklin Gothic Book" w:hAnsi="Franklin Gothic Book"/>
          <w:i/>
        </w:rPr>
        <w:t xml:space="preserve">program </w:t>
      </w:r>
      <w:r w:rsidRPr="004A51C8">
        <w:rPr>
          <w:rFonts w:ascii="Franklin Gothic Book" w:hAnsi="Franklin Gothic Book" w:cs="Franklin Gothic Book"/>
          <w:i/>
          <w:iCs/>
          <w:color w:val="000000"/>
        </w:rPr>
        <w:t>is supported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bookmarkStart w:id="0" w:name="_GoBack"/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bookmarkEnd w:id="0"/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5D1748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D5535C" w:rsidRPr="007C3410" w:rsidRDefault="005D1748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ab/>
      </w:r>
      <w:r>
        <w:rPr>
          <w:rFonts w:ascii="Franklin Gothic Demi" w:hAnsi="Franklin Gothic Demi"/>
          <w:noProof/>
          <w:lang w:val="en-AU" w:eastAsia="en-AU"/>
        </w:rPr>
        <w:tab/>
      </w:r>
      <w:r w:rsidR="00D5535C" w:rsidRPr="007C3410">
        <w:rPr>
          <w:rFonts w:ascii="Franklin Gothic Demi" w:hAnsi="Franklin Gothic Demi"/>
          <w:noProof/>
          <w:lang w:val="en-AU" w:eastAsia="en-AU"/>
        </w:rPr>
        <w:t>Website:</w:t>
      </w:r>
      <w:r w:rsidR="00D5535C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D5535C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535C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D5535C" w:rsidRPr="007C3410">
        <w:rPr>
          <w:rFonts w:ascii="Franklin Gothic Book" w:hAnsi="Franklin Gothic Book"/>
          <w:noProof/>
          <w:lang w:val="en-AU" w:eastAsia="en-AU"/>
        </w:rPr>
      </w:r>
      <w:r w:rsidR="00D5535C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D5535C" w:rsidRPr="007C3410">
        <w:rPr>
          <w:rFonts w:ascii="Franklin Gothic Book" w:hAnsi="Franklin Gothic Book"/>
          <w:noProof/>
          <w:lang w:val="en-AU" w:eastAsia="en-AU"/>
        </w:rPr>
        <w:t> </w:t>
      </w:r>
      <w:r w:rsidR="00D5535C" w:rsidRPr="007C3410">
        <w:rPr>
          <w:rFonts w:ascii="Franklin Gothic Book" w:hAnsi="Franklin Gothic Book"/>
          <w:noProof/>
          <w:lang w:val="en-AU" w:eastAsia="en-AU"/>
        </w:rPr>
        <w:t> </w:t>
      </w:r>
      <w:r w:rsidR="00D5535C" w:rsidRPr="007C3410">
        <w:rPr>
          <w:rFonts w:ascii="Franklin Gothic Book" w:hAnsi="Franklin Gothic Book"/>
          <w:noProof/>
          <w:lang w:val="en-AU" w:eastAsia="en-AU"/>
        </w:rPr>
        <w:t> </w:t>
      </w:r>
      <w:r w:rsidR="00D5535C" w:rsidRPr="007C3410">
        <w:rPr>
          <w:rFonts w:ascii="Franklin Gothic Book" w:hAnsi="Franklin Gothic Book"/>
          <w:noProof/>
          <w:lang w:val="en-AU" w:eastAsia="en-AU"/>
        </w:rPr>
        <w:t> </w:t>
      </w:r>
      <w:r w:rsidR="00D5535C" w:rsidRPr="007C3410">
        <w:rPr>
          <w:rFonts w:ascii="Franklin Gothic Book" w:hAnsi="Franklin Gothic Book"/>
          <w:noProof/>
          <w:lang w:val="en-AU" w:eastAsia="en-AU"/>
        </w:rPr>
        <w:t> </w:t>
      </w:r>
      <w:r w:rsidR="00D5535C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2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>. About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bookmarkStart w:id="3" w:name="_Hlk98849329"/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</w:t>
      </w:r>
      <w:r w:rsidR="002A6CDF">
        <w:rPr>
          <w:rFonts w:ascii="Franklin Gothic Book" w:hAnsi="Franklin Gothic Book"/>
          <w:noProof/>
          <w:sz w:val="20"/>
          <w:szCs w:val="20"/>
          <w:lang w:val="en-AU" w:eastAsia="en-AU"/>
        </w:rPr>
        <w:t>5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bookmarkEnd w:id="3"/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bookmarkStart w:id="4" w:name="_Hlk98849371"/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bookmarkEnd w:id="4"/>
      <w:r w:rsidR="007B7AE0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31 December </w:t>
      </w:r>
      <w:r w:rsidR="00553E27">
        <w:rPr>
          <w:rFonts w:ascii="Franklin Gothic Book" w:hAnsi="Franklin Gothic Book"/>
          <w:noProof/>
          <w:sz w:val="20"/>
          <w:szCs w:val="20"/>
          <w:lang w:val="en-AU" w:eastAsia="en-AU"/>
        </w:rPr>
        <w:t>2026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5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5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7AE0" w:rsidRDefault="007B7AE0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val="en-AU" w:eastAsia="en-AU"/>
        </w:rPr>
      </w:pPr>
    </w:p>
    <w:p w:rsidR="007B7AE0" w:rsidRDefault="007B7AE0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val="en-AU" w:eastAsia="en-AU"/>
        </w:rPr>
      </w:pP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lastRenderedPageBreak/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270B35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488"/>
        <w:gridCol w:w="3519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7B7AE0" w:rsidRPr="007B7AE0" w:rsidRDefault="00063556" w:rsidP="007B7AE0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823"/>
        <w:gridCol w:w="3984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4A51C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Details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85366E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>Creative Australia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7B7AE0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  <w:r w:rsidR="007B7AE0">
              <w:rPr>
                <w:rFonts w:ascii="Franklin Gothic Demi" w:hAnsi="Franklin Gothic Demi"/>
                <w:noProof/>
                <w:lang w:val="en-AU" w:eastAsia="en-AU"/>
              </w:rPr>
              <w:t xml:space="preserve">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D9D9D9"/>
          </w:tcPr>
          <w:p w:rsidR="00D02C88" w:rsidRPr="000F4C48" w:rsidRDefault="0085366E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b/>
                <w:noProof/>
                <w:lang w:val="en-AU" w:eastAsia="en-AU"/>
              </w:rPr>
            </w:pPr>
            <w:r w:rsidRPr="000F4C48">
              <w:rPr>
                <w:rFonts w:ascii="Franklin Gothic Book" w:hAnsi="Franklin Gothic Book"/>
                <w:b/>
                <w:noProof/>
                <w:lang w:val="en-AU" w:eastAsia="en-AU"/>
              </w:rPr>
              <w:t>$40,000</w:t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85366E" w:rsidRDefault="0085366E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</w:t>
      </w:r>
      <w:r w:rsidR="007B7AE0">
        <w:rPr>
          <w:rFonts w:ascii="Franklin Gothic Demi" w:hAnsi="Franklin Gothic Demi"/>
          <w:noProof/>
          <w:lang w:val="en-AU" w:eastAsia="en-AU"/>
        </w:rPr>
        <w:t>Details’</w:t>
      </w:r>
      <w:r>
        <w:rPr>
          <w:rFonts w:ascii="Franklin Gothic Demi" w:hAnsi="Franklin Gothic Demi"/>
          <w:noProof/>
          <w:lang w:val="en-AU" w:eastAsia="en-AU"/>
        </w:rPr>
        <w:t xml:space="preserve"> field if the </w:t>
      </w:r>
      <w:r w:rsidR="007B7AE0">
        <w:rPr>
          <w:rFonts w:ascii="Franklin Gothic Demi" w:hAnsi="Franklin Gothic Demi"/>
          <w:noProof/>
          <w:lang w:val="en-AU" w:eastAsia="en-AU"/>
        </w:rPr>
        <w:t>expenditure is an in-kind contribution. Please also give as much detail in this field as to the breakdown of costs such as fees, equipment, travel etc.</w:t>
      </w:r>
    </w:p>
    <w:p w:rsidR="0085366E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</w:t>
      </w:r>
      <w:r w:rsidR="007B7AE0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880"/>
        <w:gridCol w:w="2048"/>
        <w:gridCol w:w="3033"/>
      </w:tblGrid>
      <w:tr w:rsidR="00D02C88" w:rsidRPr="001B451C" w:rsidTr="007B7AE0">
        <w:tc>
          <w:tcPr>
            <w:tcW w:w="3496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88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48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033" w:type="dxa"/>
            <w:shd w:val="clear" w:color="auto" w:fill="7F7F7F"/>
            <w:vAlign w:val="center"/>
          </w:tcPr>
          <w:p w:rsidR="00D02C88" w:rsidRPr="00063556" w:rsidRDefault="007B7AE0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Details</w:t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  <w:r w:rsidR="007B7AE0">
              <w:rPr>
                <w:rFonts w:ascii="Franklin Gothic Book" w:hAnsi="Franklin Gothic Book"/>
                <w:noProof/>
                <w:lang w:val="en-AU" w:eastAsia="en-AU"/>
              </w:rPr>
              <w:t xml:space="preserve"> (including installtion personell)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0F4C4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F4C48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Materials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81141E" w:rsidP="00FF2464">
            <w:pPr>
              <w:spacing w:after="0"/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 </w:t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Packing/Crating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85366E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and research expenses</w:t>
            </w:r>
            <w:r w:rsidR="007B7AE0">
              <w:rPr>
                <w:rFonts w:ascii="Franklin Gothic Demi" w:hAnsi="Franklin Gothic Demi"/>
                <w:noProof/>
                <w:lang w:val="en-AU" w:eastAsia="en-AU"/>
              </w:rPr>
              <w:t xml:space="preserve"> </w:t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88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7B7AE0">
        <w:tc>
          <w:tcPr>
            <w:tcW w:w="10457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7B7AE0">
        <w:tc>
          <w:tcPr>
            <w:tcW w:w="3496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88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88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10457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7B7AE0">
        <w:tc>
          <w:tcPr>
            <w:tcW w:w="3496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88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7B7AE0">
        <w:tc>
          <w:tcPr>
            <w:tcW w:w="10457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7B7AE0">
        <w:tc>
          <w:tcPr>
            <w:tcW w:w="3496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88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7B7AE0">
        <w:tc>
          <w:tcPr>
            <w:tcW w:w="3496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Catering</w:t>
            </w:r>
          </w:p>
        </w:tc>
        <w:tc>
          <w:tcPr>
            <w:tcW w:w="188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7B7AE0">
        <w:tc>
          <w:tcPr>
            <w:tcW w:w="3496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8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7B7AE0">
        <w:tc>
          <w:tcPr>
            <w:tcW w:w="3496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88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03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B7AE0" w:rsidTr="007B7AE0">
        <w:tc>
          <w:tcPr>
            <w:tcW w:w="3496" w:type="dxa"/>
            <w:shd w:val="clear" w:color="auto" w:fill="7F7F7F"/>
          </w:tcPr>
          <w:p w:rsidR="007B7AE0" w:rsidRPr="00063556" w:rsidRDefault="007B7AE0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880" w:type="dxa"/>
            <w:shd w:val="clear" w:color="auto" w:fill="7F7F7F"/>
          </w:tcPr>
          <w:p w:rsidR="007B7AE0" w:rsidRPr="00063556" w:rsidRDefault="007B7AE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5081" w:type="dxa"/>
            <w:gridSpan w:val="2"/>
            <w:shd w:val="clear" w:color="auto" w:fill="7F7F7F"/>
          </w:tcPr>
          <w:p w:rsidR="007B7AE0" w:rsidRPr="007B7AE0" w:rsidRDefault="007B7AE0" w:rsidP="00FF2464">
            <w:pPr>
              <w:spacing w:after="0"/>
              <w:rPr>
                <w:rFonts w:ascii="Franklin Gothic Demi" w:hAnsi="Franklin Gothic Demi"/>
                <w:color w:val="FFFFFF"/>
              </w:rPr>
            </w:pPr>
            <w:r w:rsidRPr="007B7AE0">
              <w:rPr>
                <w:rFonts w:ascii="Franklin Gothic Demi" w:hAnsi="Franklin Gothic Demi"/>
                <w:b/>
                <w:noProof/>
                <w:color w:val="FFFFFF"/>
                <w:lang w:val="en-AU" w:eastAsia="en-AU"/>
              </w:rPr>
              <w:t xml:space="preserve"> 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instrText xml:space="preserve"> FORMTEXT </w:instrTex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separate"/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 </w:t>
            </w: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fldChar w:fldCharType="end"/>
            </w:r>
            <w:r w:rsidRPr="007B7AE0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 </w:t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F47DD8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F47DD8" w:rsidRPr="00F40F96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/>
          <w:sz w:val="22"/>
          <w:szCs w:val="22"/>
        </w:rPr>
      </w:pPr>
      <w:bookmarkStart w:id="6" w:name="_Hlk98852117"/>
      <w:r w:rsidRPr="00E8439F">
        <w:rPr>
          <w:rFonts w:ascii="Franklin Gothic Book" w:hAnsi="Franklin Gothic Book"/>
          <w:sz w:val="22"/>
          <w:szCs w:val="22"/>
        </w:rPr>
        <w:t>Biographies for curators and artists involved in the project (max 1 page each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F40F96">
        <w:rPr>
          <w:rFonts w:ascii="Franklin Gothic Book" w:hAnsi="Franklin Gothic Book"/>
          <w:sz w:val="22"/>
          <w:szCs w:val="22"/>
        </w:rPr>
        <w:t>please submit as one file).</w:t>
      </w:r>
    </w:p>
    <w:p w:rsidR="00F47DD8" w:rsidRPr="00D812F9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/>
          <w:sz w:val="22"/>
          <w:szCs w:val="22"/>
        </w:rPr>
      </w:pPr>
      <w:r w:rsidRPr="00D812F9">
        <w:rPr>
          <w:rFonts w:ascii="Franklin Gothic Book" w:hAnsi="Franklin Gothic Book"/>
          <w:sz w:val="22"/>
          <w:szCs w:val="22"/>
        </w:rPr>
        <w:t xml:space="preserve">Up to </w:t>
      </w:r>
      <w:r>
        <w:rPr>
          <w:rFonts w:ascii="Franklin Gothic Book" w:hAnsi="Franklin Gothic Book"/>
          <w:sz w:val="22"/>
          <w:szCs w:val="22"/>
        </w:rPr>
        <w:t>20</w:t>
      </w:r>
      <w:r w:rsidRPr="00D812F9">
        <w:rPr>
          <w:rFonts w:ascii="Franklin Gothic Book" w:hAnsi="Franklin Gothic Book"/>
          <w:sz w:val="22"/>
          <w:szCs w:val="22"/>
        </w:rPr>
        <w:t xml:space="preserve"> images of artwork</w:t>
      </w:r>
      <w:r>
        <w:rPr>
          <w:rFonts w:ascii="Franklin Gothic Book" w:hAnsi="Franklin Gothic Book"/>
          <w:sz w:val="22"/>
          <w:szCs w:val="22"/>
        </w:rPr>
        <w:t xml:space="preserve"> (minimum of 5)</w:t>
      </w:r>
      <w:r w:rsidRPr="00D812F9">
        <w:rPr>
          <w:rFonts w:ascii="Franklin Gothic Book" w:hAnsi="Franklin Gothic Book"/>
          <w:sz w:val="22"/>
          <w:szCs w:val="22"/>
        </w:rPr>
        <w:t xml:space="preserve"> in one PDF file </w:t>
      </w:r>
      <w:r>
        <w:rPr>
          <w:rFonts w:ascii="Franklin Gothic Book" w:hAnsi="Franklin Gothic Book"/>
          <w:sz w:val="22"/>
          <w:szCs w:val="22"/>
        </w:rPr>
        <w:t>and/or u</w:t>
      </w:r>
      <w:r w:rsidRPr="00D812F9">
        <w:rPr>
          <w:rFonts w:ascii="Franklin Gothic Book" w:hAnsi="Franklin Gothic Book"/>
          <w:sz w:val="22"/>
          <w:szCs w:val="22"/>
        </w:rPr>
        <w:t xml:space="preserve">p to 5 minutes video </w:t>
      </w:r>
      <w:r>
        <w:rPr>
          <w:rFonts w:ascii="Franklin Gothic Book" w:hAnsi="Franklin Gothic Book"/>
          <w:sz w:val="22"/>
          <w:szCs w:val="22"/>
        </w:rPr>
        <w:t>(</w:t>
      </w:r>
      <w:r w:rsidRPr="00D812F9">
        <w:rPr>
          <w:rFonts w:ascii="Franklin Gothic Book" w:hAnsi="Franklin Gothic Book"/>
          <w:sz w:val="22"/>
          <w:szCs w:val="22"/>
        </w:rPr>
        <w:t>submitted as a link to a video hosting site e.g. Vimeo or as a small video file</w:t>
      </w:r>
      <w:r>
        <w:rPr>
          <w:rFonts w:ascii="Franklin Gothic Book" w:hAnsi="Franklin Gothic Book"/>
          <w:sz w:val="22"/>
          <w:szCs w:val="22"/>
        </w:rPr>
        <w:t>)</w:t>
      </w:r>
    </w:p>
    <w:p w:rsidR="00F47DD8" w:rsidRPr="0022668A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6574C8">
        <w:rPr>
          <w:rFonts w:ascii="Franklin Gothic Book" w:hAnsi="Franklin Gothic Book"/>
          <w:sz w:val="22"/>
          <w:szCs w:val="22"/>
        </w:rPr>
        <w:t xml:space="preserve">Examples of the curator’s written work </w:t>
      </w:r>
      <w:r>
        <w:rPr>
          <w:rFonts w:ascii="Franklin Gothic Book" w:hAnsi="Franklin Gothic Book"/>
          <w:sz w:val="22"/>
          <w:szCs w:val="22"/>
        </w:rPr>
        <w:t xml:space="preserve">and/or </w:t>
      </w:r>
      <w:r w:rsidRPr="004E2637">
        <w:rPr>
          <w:rFonts w:ascii="Franklin Gothic Book" w:hAnsi="Franklin Gothic Book"/>
          <w:sz w:val="22"/>
          <w:szCs w:val="22"/>
        </w:rPr>
        <w:t xml:space="preserve">media articles, exhibition reviews or examples of publicity achieved from </w:t>
      </w:r>
      <w:r>
        <w:rPr>
          <w:rFonts w:ascii="Franklin Gothic Book" w:hAnsi="Franklin Gothic Book"/>
          <w:sz w:val="22"/>
          <w:szCs w:val="22"/>
        </w:rPr>
        <w:t xml:space="preserve">your organisation’s </w:t>
      </w:r>
      <w:r w:rsidRPr="004E2637">
        <w:rPr>
          <w:rFonts w:ascii="Franklin Gothic Book" w:hAnsi="Franklin Gothic Book"/>
          <w:sz w:val="22"/>
          <w:szCs w:val="22"/>
        </w:rPr>
        <w:t>previous projects</w:t>
      </w:r>
      <w:r w:rsidRPr="006574C8">
        <w:rPr>
          <w:rFonts w:ascii="Franklin Gothic Book" w:hAnsi="Franklin Gothic Book"/>
          <w:sz w:val="22"/>
          <w:szCs w:val="22"/>
        </w:rPr>
        <w:t xml:space="preserve"> (no more t</w:t>
      </w:r>
      <w:r>
        <w:rPr>
          <w:rFonts w:ascii="Franklin Gothic Book" w:hAnsi="Franklin Gothic Book"/>
          <w:sz w:val="22"/>
          <w:szCs w:val="22"/>
        </w:rPr>
        <w:t>han 5 A4 pages in total, submitted as one file)</w:t>
      </w:r>
    </w:p>
    <w:p w:rsidR="00F47DD8" w:rsidRPr="00F40F96" w:rsidRDefault="00F47DD8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>A list of a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 xml:space="preserve">ll loan requests and status of loans for 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the proposed 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>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2B0E18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F47DD8" w:rsidRDefault="00F47DD8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lang w:val="en-AU" w:eastAsia="en-AU"/>
        </w:rPr>
        <w:t xml:space="preserve">If First Nations artists or groups are involved, please provide letters of support and ensure protocols are fully adhered to – you can refer to protocols outlined here: </w:t>
      </w:r>
    </w:p>
    <w:p w:rsidR="00F47DD8" w:rsidRPr="00F40F96" w:rsidRDefault="00505D12" w:rsidP="00F47DD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hyperlink r:id="rId12" w:history="1">
        <w:r w:rsidR="00F47DD8" w:rsidRPr="00DE1CB5">
          <w:rPr>
            <w:rStyle w:val="Hyperlink"/>
            <w:rFonts w:ascii="Franklin Gothic Book" w:hAnsi="Franklin Gothic Book" w:cs="Tahoma"/>
            <w:lang w:val="en-AU" w:eastAsia="en-AU"/>
          </w:rPr>
          <w:t>https://www.create.nsw.gov.au/arts-in-nsw/aboriginal-arts-and-culture-protocols/</w:t>
        </w:r>
      </w:hyperlink>
    </w:p>
    <w:bookmarkEnd w:id="6"/>
    <w:p w:rsidR="00F47DD8" w:rsidRPr="00F40F96" w:rsidRDefault="00F47DD8" w:rsidP="00F47DD8">
      <w:p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</w:p>
    <w:p w:rsidR="00F47DD8" w:rsidRPr="00D23F72" w:rsidRDefault="00F47DD8" w:rsidP="00F47DD8">
      <w:pPr>
        <w:pStyle w:val="MGCnormaltext"/>
        <w:tabs>
          <w:tab w:val="left" w:pos="360"/>
        </w:tabs>
        <w:spacing w:after="0" w:line="276" w:lineRule="auto"/>
        <w:ind w:left="720"/>
        <w:rPr>
          <w:rFonts w:ascii="Franklin Gothic Book" w:hAnsi="Franklin Gothic Book" w:cs="Arial"/>
          <w:sz w:val="22"/>
          <w:szCs w:val="22"/>
          <w:u w:val="single"/>
        </w:rPr>
      </w:pPr>
      <w:r w:rsidRPr="00D23F72">
        <w:rPr>
          <w:rFonts w:ascii="Franklin Gothic Book" w:hAnsi="Franklin Gothic Book"/>
          <w:sz w:val="22"/>
          <w:szCs w:val="22"/>
          <w:u w:val="single"/>
        </w:rPr>
        <w:t xml:space="preserve">In addition, applicants </w:t>
      </w:r>
      <w:r w:rsidRPr="00D23F72">
        <w:rPr>
          <w:rFonts w:ascii="Franklin Gothic Demi" w:hAnsi="Franklin Gothic Demi"/>
          <w:sz w:val="22"/>
          <w:szCs w:val="22"/>
          <w:u w:val="single"/>
        </w:rPr>
        <w:t>may</w:t>
      </w:r>
      <w:r w:rsidRPr="00D23F72">
        <w:rPr>
          <w:rFonts w:ascii="Franklin Gothic Book" w:hAnsi="Franklin Gothic Book"/>
          <w:sz w:val="22"/>
          <w:szCs w:val="22"/>
          <w:u w:val="single"/>
        </w:rPr>
        <w:t xml:space="preserve"> submit:</w:t>
      </w:r>
    </w:p>
    <w:p w:rsidR="00F47DD8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2644FC">
        <w:rPr>
          <w:rFonts w:ascii="Franklin Gothic Book" w:hAnsi="Franklin Gothic Book" w:cs="Arial"/>
          <w:sz w:val="22"/>
          <w:szCs w:val="22"/>
        </w:rPr>
        <w:t>Letters of support from relevant organisations and individuals</w:t>
      </w:r>
      <w:r>
        <w:rPr>
          <w:rFonts w:ascii="Franklin Gothic Book" w:hAnsi="Franklin Gothic Book" w:cs="Arial"/>
          <w:sz w:val="22"/>
          <w:szCs w:val="22"/>
        </w:rPr>
        <w:t xml:space="preserve"> (maximum of 3).</w:t>
      </w:r>
    </w:p>
    <w:p w:rsidR="00F47DD8" w:rsidRPr="002343BA" w:rsidRDefault="00F47DD8" w:rsidP="00F47DD8">
      <w:pPr>
        <w:pStyle w:val="MGCnormaltext"/>
        <w:numPr>
          <w:ilvl w:val="0"/>
          <w:numId w:val="2"/>
        </w:numPr>
        <w:tabs>
          <w:tab w:val="left" w:pos="360"/>
        </w:tabs>
        <w:spacing w:after="0" w:line="276" w:lineRule="auto"/>
        <w:rPr>
          <w:rFonts w:ascii="Franklin Gothic Book" w:hAnsi="Franklin Gothic Book" w:cs="Arial"/>
          <w:sz w:val="22"/>
          <w:szCs w:val="22"/>
        </w:rPr>
      </w:pPr>
      <w:r w:rsidRPr="008B0623">
        <w:rPr>
          <w:rFonts w:ascii="Franklin Gothic Book" w:hAnsi="Franklin Gothic Book" w:cs="Arial"/>
          <w:sz w:val="22"/>
          <w:szCs w:val="22"/>
        </w:rPr>
        <w:t>Addresses for relevant websites which assessors may review for further information</w:t>
      </w:r>
    </w:p>
    <w:p w:rsidR="00F47DD8" w:rsidRDefault="00F47DD8" w:rsidP="00F47DD8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AE4086" w:rsidRPr="007A4FD1" w:rsidRDefault="00AE4086" w:rsidP="00F47DD8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05D12">
        <w:rPr>
          <w:rFonts w:ascii="Franklin Gothic Book" w:hAnsi="Franklin Gothic Book"/>
          <w:noProof/>
          <w:lang w:val="en-AU" w:eastAsia="en-AU"/>
        </w:rPr>
      </w:r>
      <w:r w:rsidR="00505D12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3C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7B7AE0">
        <w:rPr>
          <w:rFonts w:ascii="Franklin Gothic Book" w:hAnsi="Franklin Gothic Book"/>
          <w:i/>
        </w:rPr>
        <w:t xml:space="preserve"> program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85366E">
      <w:headerReference w:type="default" r:id="rId14"/>
      <w:footerReference w:type="default" r:id="rId15"/>
      <w:pgSz w:w="11907" w:h="16839" w:code="9"/>
      <w:pgMar w:top="720" w:right="720" w:bottom="56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48" w:rsidRDefault="000F4C48" w:rsidP="00246AD1">
      <w:pPr>
        <w:spacing w:after="0" w:line="240" w:lineRule="auto"/>
      </w:pPr>
      <w:r>
        <w:separator/>
      </w:r>
    </w:p>
  </w:endnote>
  <w:endnote w:type="continuationSeparator" w:id="0">
    <w:p w:rsidR="000F4C48" w:rsidRDefault="000F4C48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48" w:rsidRPr="003807B4" w:rsidRDefault="000F4C48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0F4C48" w:rsidRDefault="000F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48" w:rsidRDefault="000F4C48" w:rsidP="00246AD1">
      <w:pPr>
        <w:spacing w:after="0" w:line="240" w:lineRule="auto"/>
      </w:pPr>
      <w:r>
        <w:separator/>
      </w:r>
    </w:p>
  </w:footnote>
  <w:footnote w:type="continuationSeparator" w:id="0">
    <w:p w:rsidR="000F4C48" w:rsidRDefault="000F4C48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48" w:rsidRDefault="000F4C48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6" name="Picture 6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7" name="Picture 7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vmRvbbuJXTNXvrLMVP85GIzmpD3l+DsdXVH903dUoTucgGleQpeeAeDabKxJgBt0yPUdUEPmF4pQ+uuUiBFQ==" w:salt="q3ISkH2eNA6fHkVjTjkPUA==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72C94"/>
    <w:rsid w:val="000A4051"/>
    <w:rsid w:val="000B66E2"/>
    <w:rsid w:val="000D4E14"/>
    <w:rsid w:val="000E0BCE"/>
    <w:rsid w:val="000F4C48"/>
    <w:rsid w:val="000F5500"/>
    <w:rsid w:val="001102B4"/>
    <w:rsid w:val="00113830"/>
    <w:rsid w:val="00121FC1"/>
    <w:rsid w:val="00124AA4"/>
    <w:rsid w:val="001366CB"/>
    <w:rsid w:val="00136D72"/>
    <w:rsid w:val="00140F1A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43BA"/>
    <w:rsid w:val="00237490"/>
    <w:rsid w:val="00246AD1"/>
    <w:rsid w:val="00246FEE"/>
    <w:rsid w:val="00251891"/>
    <w:rsid w:val="0027087D"/>
    <w:rsid w:val="00270B35"/>
    <w:rsid w:val="00272963"/>
    <w:rsid w:val="002826F1"/>
    <w:rsid w:val="00295FC0"/>
    <w:rsid w:val="002A0D2C"/>
    <w:rsid w:val="002A6B24"/>
    <w:rsid w:val="002A6CDF"/>
    <w:rsid w:val="002A6CE7"/>
    <w:rsid w:val="002B0E18"/>
    <w:rsid w:val="002B608E"/>
    <w:rsid w:val="002E0634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2628F"/>
    <w:rsid w:val="004346EE"/>
    <w:rsid w:val="004640D1"/>
    <w:rsid w:val="0047433E"/>
    <w:rsid w:val="00484D5D"/>
    <w:rsid w:val="004A51C8"/>
    <w:rsid w:val="004B6CBF"/>
    <w:rsid w:val="004D7615"/>
    <w:rsid w:val="004E2637"/>
    <w:rsid w:val="004F0DC9"/>
    <w:rsid w:val="004F7F72"/>
    <w:rsid w:val="00505D12"/>
    <w:rsid w:val="00511CAB"/>
    <w:rsid w:val="00511E39"/>
    <w:rsid w:val="005223E0"/>
    <w:rsid w:val="00536672"/>
    <w:rsid w:val="00541457"/>
    <w:rsid w:val="0054243F"/>
    <w:rsid w:val="005503F7"/>
    <w:rsid w:val="00552ADC"/>
    <w:rsid w:val="00553E27"/>
    <w:rsid w:val="005541AD"/>
    <w:rsid w:val="00555AF7"/>
    <w:rsid w:val="005947F6"/>
    <w:rsid w:val="005B0EBE"/>
    <w:rsid w:val="005B7FDC"/>
    <w:rsid w:val="005C3715"/>
    <w:rsid w:val="005D1748"/>
    <w:rsid w:val="005D49F1"/>
    <w:rsid w:val="005E02F7"/>
    <w:rsid w:val="005F2CA3"/>
    <w:rsid w:val="00600DEF"/>
    <w:rsid w:val="006044BB"/>
    <w:rsid w:val="00610BEC"/>
    <w:rsid w:val="00620BDD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40A74"/>
    <w:rsid w:val="00757AC1"/>
    <w:rsid w:val="00766882"/>
    <w:rsid w:val="00786187"/>
    <w:rsid w:val="00790E7B"/>
    <w:rsid w:val="007A28AF"/>
    <w:rsid w:val="007A4FD1"/>
    <w:rsid w:val="007A5F19"/>
    <w:rsid w:val="007B195E"/>
    <w:rsid w:val="007B7AE0"/>
    <w:rsid w:val="007C3410"/>
    <w:rsid w:val="007D3AFF"/>
    <w:rsid w:val="007E0CDF"/>
    <w:rsid w:val="007F46B1"/>
    <w:rsid w:val="00800E3F"/>
    <w:rsid w:val="00802776"/>
    <w:rsid w:val="0081141E"/>
    <w:rsid w:val="0082174B"/>
    <w:rsid w:val="00844E2F"/>
    <w:rsid w:val="0085366E"/>
    <w:rsid w:val="00855D84"/>
    <w:rsid w:val="008A7B36"/>
    <w:rsid w:val="008B0623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45A9"/>
    <w:rsid w:val="00987CE0"/>
    <w:rsid w:val="00990A4D"/>
    <w:rsid w:val="009B6206"/>
    <w:rsid w:val="009B65B8"/>
    <w:rsid w:val="009C31CD"/>
    <w:rsid w:val="009C39F7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C7EA3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1CE2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173DE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C6BDF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2189"/>
    <w:rsid w:val="00D962C4"/>
    <w:rsid w:val="00DA381B"/>
    <w:rsid w:val="00DB4875"/>
    <w:rsid w:val="00DB5266"/>
    <w:rsid w:val="00DD5630"/>
    <w:rsid w:val="00DE3E37"/>
    <w:rsid w:val="00DE7D84"/>
    <w:rsid w:val="00DF0757"/>
    <w:rsid w:val="00E471F3"/>
    <w:rsid w:val="00E72691"/>
    <w:rsid w:val="00E72F6B"/>
    <w:rsid w:val="00E76D64"/>
    <w:rsid w:val="00E81647"/>
    <w:rsid w:val="00E833FF"/>
    <w:rsid w:val="00E93E59"/>
    <w:rsid w:val="00EA3F4C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47DD8"/>
    <w:rsid w:val="00F54CE2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DBB4A5B"/>
  <w15:docId w15:val="{9EFDCF17-F315-43E8-8236-440AA54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1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nsw.org.au/sector/funding/grants-we-administer/gallery-grants/dobell-exhibition-grant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eate.nsw.gov.au/arts-in-nsw/aboriginal-arts-and-culture-protoco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w@mgnsw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nessaj@mg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w@mgnsw.org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294E-9A1E-4607-953A-F89B59D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14284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2</cp:revision>
  <cp:lastPrinted>2012-10-16T01:14:00Z</cp:lastPrinted>
  <dcterms:created xsi:type="dcterms:W3CDTF">2024-07-16T00:16:00Z</dcterms:created>
  <dcterms:modified xsi:type="dcterms:W3CDTF">2024-07-16T00:16:00Z</dcterms:modified>
</cp:coreProperties>
</file>